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3A" w:rsidRPr="00CC16C8" w:rsidRDefault="008D7A3A" w:rsidP="00CC16C8">
      <w:pPr>
        <w:spacing w:line="360" w:lineRule="auto"/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CC16C8">
            <w:rPr>
              <w:b/>
              <w:sz w:val="20"/>
              <w:szCs w:val="20"/>
            </w:rPr>
            <w:t>CH.</w:t>
          </w:r>
        </w:smartTag>
      </w:smartTag>
      <w:r>
        <w:rPr>
          <w:b/>
          <w:sz w:val="20"/>
          <w:szCs w:val="20"/>
        </w:rPr>
        <w:t xml:space="preserve"> 3: COMMUNITIES, BIOMES, AND ECOSYSTEMS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RFC # 1</w:t>
      </w:r>
    </w:p>
    <w:p w:rsidR="008D7A3A" w:rsidRPr="00802DDD" w:rsidRDefault="008D7A3A" w:rsidP="009450AA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CC16C8">
        <w:rPr>
          <w:sz w:val="20"/>
          <w:szCs w:val="20"/>
        </w:rPr>
        <w:t xml:space="preserve">Read the following questions,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read from </w:t>
      </w:r>
      <w:r>
        <w:rPr>
          <w:sz w:val="20"/>
          <w:szCs w:val="20"/>
          <w:u w:val="single"/>
        </w:rPr>
        <w:t>THEME FOCUS (p 59</w:t>
      </w:r>
      <w:r w:rsidRPr="00802DDD"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to </w:t>
      </w:r>
      <w:r>
        <w:rPr>
          <w:sz w:val="20"/>
          <w:szCs w:val="20"/>
          <w:u w:val="single"/>
        </w:rPr>
        <w:t>Ecological Succession (p62)</w:t>
      </w:r>
      <w:r>
        <w:rPr>
          <w:sz w:val="20"/>
          <w:szCs w:val="20"/>
        </w:rPr>
        <w:t xml:space="preserve">, </w:t>
      </w:r>
      <w:r w:rsidRPr="00CC16C8">
        <w:rPr>
          <w:b/>
          <w:sz w:val="20"/>
          <w:szCs w:val="20"/>
          <w:u w:val="single"/>
        </w:rPr>
        <w:t>then</w:t>
      </w:r>
      <w:r w:rsidRPr="00CC16C8">
        <w:rPr>
          <w:sz w:val="20"/>
          <w:szCs w:val="20"/>
        </w:rPr>
        <w:t xml:space="preserve"> answer the following questions</w:t>
      </w:r>
      <w:r>
        <w:rPr>
          <w:sz w:val="20"/>
          <w:szCs w:val="20"/>
        </w:rPr>
        <w:t xml:space="preserve"> on your own paper in </w:t>
      </w:r>
      <w:r w:rsidRPr="00802DDD">
        <w:rPr>
          <w:b/>
          <w:sz w:val="20"/>
          <w:szCs w:val="20"/>
        </w:rPr>
        <w:t>COMPLETE SENTENCES</w:t>
      </w:r>
    </w:p>
    <w:p w:rsidR="008D7A3A" w:rsidRDefault="008D7A3A" w:rsidP="0069151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THEME FOCUS of this chapter?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BIG Idea of this chapter?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MAIN Idea of Section 1?</w:t>
      </w:r>
    </w:p>
    <w:p w:rsidR="008D7A3A" w:rsidRPr="006D0A64" w:rsidRDefault="008D7A3A" w:rsidP="006D0A64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One more time, what is a community?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A77DFF">
        <w:rPr>
          <w:b/>
          <w:sz w:val="20"/>
          <w:szCs w:val="20"/>
        </w:rPr>
        <w:t>Type II Writing</w:t>
      </w:r>
      <w:r>
        <w:rPr>
          <w:sz w:val="20"/>
          <w:szCs w:val="20"/>
        </w:rPr>
        <w:t>:  Using an example, explain how abiotic factors might affect communities.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a limiting factor?  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List the eight examples of abiotic limiting factors given in the book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do biotic limiting factors include?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is tolerance?  </w:t>
      </w:r>
    </w:p>
    <w:p w:rsidR="008D7A3A" w:rsidRDefault="008D7A3A" w:rsidP="00A77DFF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Using Figure 2 in your book:</w:t>
      </w:r>
    </w:p>
    <w:p w:rsidR="008D7A3A" w:rsidRDefault="008D7A3A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range of tolerance of water temperature for Steelhead Trout?</w:t>
      </w:r>
    </w:p>
    <w:p w:rsidR="008D7A3A" w:rsidRDefault="008D7A3A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upper tolerance limit?</w:t>
      </w:r>
    </w:p>
    <w:p w:rsidR="008D7A3A" w:rsidRDefault="008D7A3A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lower tolerance limit?</w:t>
      </w:r>
    </w:p>
    <w:p w:rsidR="008D7A3A" w:rsidRDefault="008D7A3A" w:rsidP="006D0A64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term is given to water temperatures above the upper and below the lower tolerance limits?</w:t>
      </w:r>
    </w:p>
    <w:p w:rsidR="008D7A3A" w:rsidRDefault="008D7A3A" w:rsidP="00227EC7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Between what temperatures are the Zones of Physiological Stress?</w:t>
      </w:r>
    </w:p>
    <w:p w:rsidR="008D7A3A" w:rsidRDefault="008D7A3A" w:rsidP="00A77DFF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227EC7">
        <w:rPr>
          <w:sz w:val="20"/>
          <w:szCs w:val="20"/>
        </w:rPr>
        <w:t xml:space="preserve">t approximately what temperature would </w:t>
      </w:r>
      <w:r>
        <w:rPr>
          <w:sz w:val="20"/>
          <w:szCs w:val="20"/>
        </w:rPr>
        <w:t xml:space="preserve">you expect </w:t>
      </w:r>
      <w:r w:rsidRPr="00227EC7">
        <w:rPr>
          <w:sz w:val="20"/>
          <w:szCs w:val="20"/>
        </w:rPr>
        <w:t xml:space="preserve">the greatest number of steelhead </w:t>
      </w:r>
      <w:r>
        <w:rPr>
          <w:sz w:val="20"/>
          <w:szCs w:val="20"/>
        </w:rPr>
        <w:t xml:space="preserve">to </w:t>
      </w:r>
      <w:r w:rsidRPr="00227EC7">
        <w:rPr>
          <w:sz w:val="20"/>
          <w:szCs w:val="20"/>
        </w:rPr>
        <w:t>live?</w:t>
      </w:r>
    </w:p>
    <w:p w:rsidR="008D7A3A" w:rsidRDefault="008D7A3A" w:rsidP="009A3A2D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Graph the following data and answer the question that follows.</w:t>
      </w:r>
    </w:p>
    <w:tbl>
      <w:tblPr>
        <w:tblStyle w:val="TableGrid"/>
        <w:tblW w:w="11445" w:type="dxa"/>
        <w:tblLook w:val="01E0" w:firstRow="1" w:lastRow="1" w:firstColumn="1" w:lastColumn="1" w:noHBand="0" w:noVBand="0"/>
      </w:tblPr>
      <w:tblGrid>
        <w:gridCol w:w="5316"/>
        <w:gridCol w:w="6129"/>
      </w:tblGrid>
      <w:tr w:rsidR="008D7A3A" w:rsidTr="009A3A2D">
        <w:trPr>
          <w:trHeight w:val="384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(C)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catfish</w:t>
            </w:r>
          </w:p>
        </w:tc>
      </w:tr>
      <w:tr w:rsidR="008D7A3A" w:rsidTr="009A3A2D">
        <w:trPr>
          <w:trHeight w:val="367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7A3A" w:rsidTr="009A3A2D">
        <w:trPr>
          <w:trHeight w:val="384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7A3A" w:rsidTr="009A3A2D">
        <w:trPr>
          <w:trHeight w:val="384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7A3A" w:rsidTr="009A3A2D">
        <w:trPr>
          <w:trHeight w:val="367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D7A3A" w:rsidTr="009A3A2D">
        <w:trPr>
          <w:trHeight w:val="384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D7A3A" w:rsidTr="009A3A2D">
        <w:trPr>
          <w:trHeight w:val="384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7A3A" w:rsidTr="009A3A2D">
        <w:trPr>
          <w:trHeight w:val="367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7A3A" w:rsidTr="009A3A2D">
        <w:trPr>
          <w:trHeight w:val="401"/>
        </w:trPr>
        <w:tc>
          <w:tcPr>
            <w:tcW w:w="0" w:type="auto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29" w:type="dxa"/>
          </w:tcPr>
          <w:p w:rsidR="008D7A3A" w:rsidRDefault="008D7A3A" w:rsidP="00307DE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7A3A" w:rsidRDefault="008D7A3A" w:rsidP="009A3A2D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7A3A" w:rsidRDefault="008D7A3A" w:rsidP="003A1AA4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the range of tolerance for catfish?</w:t>
      </w:r>
    </w:p>
    <w:p w:rsidR="008D7A3A" w:rsidRDefault="008D7A3A" w:rsidP="003A1AA4">
      <w:pPr>
        <w:spacing w:line="360" w:lineRule="auto"/>
        <w:ind w:left="72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Pr="00227EC7" w:rsidRDefault="008D7A3A" w:rsidP="009A3A2D">
      <w:pPr>
        <w:spacing w:line="360" w:lineRule="auto"/>
        <w:ind w:left="1800"/>
        <w:rPr>
          <w:sz w:val="20"/>
          <w:szCs w:val="20"/>
        </w:rPr>
      </w:pPr>
    </w:p>
    <w:p w:rsidR="008D7A3A" w:rsidRDefault="008D7A3A" w:rsidP="008D2D84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8D7A3A" w:rsidSect="00AD63F6">
      <w:type w:val="continuous"/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D5"/>
    <w:multiLevelType w:val="hybridMultilevel"/>
    <w:tmpl w:val="796C87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1161AE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92AAA"/>
    <w:multiLevelType w:val="hybridMultilevel"/>
    <w:tmpl w:val="C1A446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B423CD"/>
    <w:multiLevelType w:val="hybridMultilevel"/>
    <w:tmpl w:val="31BC8224"/>
    <w:lvl w:ilvl="0" w:tplc="6D863DF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7012346D"/>
    <w:multiLevelType w:val="hybridMultilevel"/>
    <w:tmpl w:val="47A608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D3359F"/>
    <w:multiLevelType w:val="hybridMultilevel"/>
    <w:tmpl w:val="76563F10"/>
    <w:lvl w:ilvl="0" w:tplc="13B428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F6"/>
    <w:rsid w:val="00045F2A"/>
    <w:rsid w:val="001F3A12"/>
    <w:rsid w:val="00227EC7"/>
    <w:rsid w:val="00307DE4"/>
    <w:rsid w:val="0034118D"/>
    <w:rsid w:val="003455C7"/>
    <w:rsid w:val="003A1AA4"/>
    <w:rsid w:val="003C2FFA"/>
    <w:rsid w:val="003D7AA1"/>
    <w:rsid w:val="00691510"/>
    <w:rsid w:val="006D0A64"/>
    <w:rsid w:val="007F5335"/>
    <w:rsid w:val="00801896"/>
    <w:rsid w:val="00802DDD"/>
    <w:rsid w:val="008156AE"/>
    <w:rsid w:val="008D2D84"/>
    <w:rsid w:val="008D7A3A"/>
    <w:rsid w:val="00930A8D"/>
    <w:rsid w:val="009450AA"/>
    <w:rsid w:val="009A3A2D"/>
    <w:rsid w:val="00A3092B"/>
    <w:rsid w:val="00A77DFF"/>
    <w:rsid w:val="00AD63F6"/>
    <w:rsid w:val="00C7626A"/>
    <w:rsid w:val="00CB5973"/>
    <w:rsid w:val="00CC16C8"/>
    <w:rsid w:val="00D1510B"/>
    <w:rsid w:val="00D330AF"/>
    <w:rsid w:val="00D77B0B"/>
    <w:rsid w:val="00DA5601"/>
    <w:rsid w:val="00DB3A20"/>
    <w:rsid w:val="00E32BD3"/>
    <w:rsid w:val="00EB669E"/>
    <w:rsid w:val="00FE2218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92B"/>
    <w:pPr>
      <w:ind w:left="720"/>
      <w:contextualSpacing/>
    </w:pPr>
  </w:style>
  <w:style w:type="table" w:styleId="TableGrid">
    <w:name w:val="Table Grid"/>
    <w:basedOn w:val="TableNormal"/>
    <w:uiPriority w:val="99"/>
    <w:rsid w:val="009A3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92B"/>
    <w:pPr>
      <w:ind w:left="720"/>
      <w:contextualSpacing/>
    </w:pPr>
  </w:style>
  <w:style w:type="table" w:styleId="TableGrid">
    <w:name w:val="Table Grid"/>
    <w:basedOn w:val="TableNormal"/>
    <w:uiPriority w:val="99"/>
    <w:rsid w:val="009A3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Allen Park Public Schools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Chad Keisel</dc:creator>
  <cp:keywords/>
  <dc:description/>
  <cp:lastModifiedBy>Danosky, Tom</cp:lastModifiedBy>
  <cp:revision>3</cp:revision>
  <dcterms:created xsi:type="dcterms:W3CDTF">2011-10-12T17:38:00Z</dcterms:created>
  <dcterms:modified xsi:type="dcterms:W3CDTF">2011-10-12T17:38:00Z</dcterms:modified>
</cp:coreProperties>
</file>