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3B" w:rsidRPr="0084303B" w:rsidRDefault="00425203" w:rsidP="0084303B">
      <w:pPr>
        <w:spacing w:after="0"/>
        <w:rPr>
          <w:b/>
          <w:u w:val="single"/>
        </w:rPr>
      </w:pPr>
      <w:r w:rsidRPr="0084303B">
        <w:rPr>
          <w:b/>
          <w:u w:val="single"/>
        </w:rPr>
        <w:t>CHAPTER 7: CELL STRUCTURE AND FUNCTION</w:t>
      </w:r>
      <w:r w:rsidR="00F308B3" w:rsidRPr="0084303B">
        <w:rPr>
          <w:b/>
          <w:u w:val="single"/>
        </w:rPr>
        <w:tab/>
      </w:r>
      <w:r w:rsidR="00F308B3" w:rsidRPr="0084303B">
        <w:rPr>
          <w:b/>
          <w:u w:val="single"/>
        </w:rPr>
        <w:tab/>
      </w:r>
      <w:r w:rsidR="00F308B3" w:rsidRPr="0084303B">
        <w:rPr>
          <w:b/>
          <w:u w:val="single"/>
        </w:rPr>
        <w:tab/>
      </w:r>
      <w:r w:rsidR="00F308B3" w:rsidRPr="0084303B">
        <w:rPr>
          <w:b/>
          <w:u w:val="single"/>
        </w:rPr>
        <w:tab/>
      </w:r>
      <w:r w:rsidR="00F308B3" w:rsidRPr="0084303B">
        <w:rPr>
          <w:b/>
          <w:u w:val="single"/>
        </w:rPr>
        <w:tab/>
      </w:r>
      <w:r w:rsidR="00F308B3" w:rsidRPr="0084303B">
        <w:rPr>
          <w:b/>
          <w:u w:val="single"/>
        </w:rPr>
        <w:tab/>
      </w:r>
      <w:r w:rsidR="00F308B3" w:rsidRPr="0084303B">
        <w:rPr>
          <w:b/>
          <w:u w:val="single"/>
        </w:rPr>
        <w:tab/>
      </w:r>
      <w:r w:rsidR="00F308B3" w:rsidRPr="0084303B">
        <w:rPr>
          <w:b/>
          <w:u w:val="single"/>
        </w:rPr>
        <w:tab/>
        <w:t>OUTLINE QUIZ #</w:t>
      </w:r>
      <w:r w:rsidR="00602C79">
        <w:rPr>
          <w:b/>
          <w:u w:val="single"/>
        </w:rPr>
        <w:t>2</w:t>
      </w:r>
    </w:p>
    <w:p w:rsidR="0084303B" w:rsidRDefault="0084303B" w:rsidP="0084303B">
      <w:pPr>
        <w:spacing w:after="0"/>
        <w:rPr>
          <w:b/>
          <w:i/>
        </w:rPr>
      </w:pPr>
      <w:r>
        <w:rPr>
          <w:b/>
          <w:i/>
        </w:rPr>
        <w:t>SECTION</w:t>
      </w:r>
      <w:r w:rsidR="00602C79">
        <w:rPr>
          <w:b/>
          <w:i/>
        </w:rPr>
        <w:t xml:space="preserve"> 3: Structures and Organelles</w:t>
      </w:r>
      <w:r w:rsidR="00A24132">
        <w:rPr>
          <w:b/>
          <w:i/>
        </w:rPr>
        <w:t>(through ER)</w:t>
      </w:r>
      <w:bookmarkStart w:id="0" w:name="_GoBack"/>
      <w:bookmarkEnd w:id="0"/>
    </w:p>
    <w:p w:rsidR="0084303B" w:rsidRDefault="0084303B" w:rsidP="0084303B">
      <w:pPr>
        <w:spacing w:after="0"/>
        <w:rPr>
          <w:b/>
          <w:i/>
        </w:rPr>
      </w:pPr>
    </w:p>
    <w:p w:rsidR="00602C79" w:rsidRDefault="00602C79" w:rsidP="00602C79">
      <w:pPr>
        <w:pStyle w:val="ListParagraph"/>
        <w:numPr>
          <w:ilvl w:val="0"/>
          <w:numId w:val="2"/>
        </w:numPr>
        <w:spacing w:after="0"/>
      </w:pPr>
      <w:r>
        <w:t>What allows for the specialization and separation of functions within a eukaryotic cell?</w:t>
      </w:r>
    </w:p>
    <w:p w:rsidR="00602C79" w:rsidRDefault="00602C79" w:rsidP="00602C79">
      <w:pPr>
        <w:pStyle w:val="ListParagraph"/>
        <w:numPr>
          <w:ilvl w:val="0"/>
          <w:numId w:val="2"/>
        </w:numPr>
        <w:spacing w:after="0"/>
      </w:pPr>
      <w:r>
        <w:t>Semifluid material inside of the plasma membrane.</w:t>
      </w:r>
    </w:p>
    <w:p w:rsidR="00602C79" w:rsidRDefault="00602C79" w:rsidP="00602C79">
      <w:pPr>
        <w:pStyle w:val="ListParagraph"/>
        <w:numPr>
          <w:ilvl w:val="0"/>
          <w:numId w:val="2"/>
        </w:numPr>
        <w:spacing w:after="0"/>
      </w:pPr>
      <w:r>
        <w:t>Responsible for supporting organelles within the cell.</w:t>
      </w:r>
    </w:p>
    <w:p w:rsidR="00602C79" w:rsidRDefault="00602C79" w:rsidP="00602C79">
      <w:pPr>
        <w:pStyle w:val="ListParagraph"/>
        <w:numPr>
          <w:ilvl w:val="0"/>
          <w:numId w:val="2"/>
        </w:numPr>
        <w:spacing w:after="0"/>
      </w:pPr>
      <w:r>
        <w:t>Thin protein threads that help give the cell shape and aid in movement.</w:t>
      </w:r>
    </w:p>
    <w:p w:rsidR="00602C79" w:rsidRDefault="00602C79" w:rsidP="00602C79">
      <w:pPr>
        <w:pStyle w:val="ListParagraph"/>
        <w:numPr>
          <w:ilvl w:val="0"/>
          <w:numId w:val="2"/>
        </w:numPr>
        <w:spacing w:after="0"/>
      </w:pPr>
      <w:r>
        <w:t xml:space="preserve">Protein cylinders that form a rigid skeleton for the cell and assist in movement. </w:t>
      </w:r>
    </w:p>
    <w:p w:rsidR="00602C79" w:rsidRDefault="00F62DB8" w:rsidP="00602C79">
      <w:pPr>
        <w:pStyle w:val="ListParagraph"/>
        <w:numPr>
          <w:ilvl w:val="0"/>
          <w:numId w:val="2"/>
        </w:numPr>
        <w:spacing w:after="0"/>
      </w:pPr>
      <w:r>
        <w:t>Organelles carry out cell processes such as _____ synthesis, ______ transformation, digestion of food, excretion of waste, and _____.</w:t>
      </w:r>
    </w:p>
    <w:p w:rsidR="00F62DB8" w:rsidRDefault="006849C2" w:rsidP="00602C79">
      <w:pPr>
        <w:pStyle w:val="ListParagraph"/>
        <w:numPr>
          <w:ilvl w:val="0"/>
          <w:numId w:val="2"/>
        </w:numPr>
        <w:spacing w:after="0"/>
      </w:pPr>
      <w:r>
        <w:t>Responsible for directing the activities of a cell.</w:t>
      </w:r>
    </w:p>
    <w:p w:rsidR="006849C2" w:rsidRDefault="006849C2" w:rsidP="00602C79">
      <w:pPr>
        <w:pStyle w:val="ListParagraph"/>
        <w:numPr>
          <w:ilvl w:val="0"/>
          <w:numId w:val="2"/>
        </w:numPr>
        <w:spacing w:after="0"/>
      </w:pPr>
      <w:r>
        <w:t>Where is DNA located?</w:t>
      </w:r>
    </w:p>
    <w:p w:rsidR="006849C2" w:rsidRDefault="006849C2" w:rsidP="00602C79">
      <w:pPr>
        <w:pStyle w:val="ListParagraph"/>
        <w:numPr>
          <w:ilvl w:val="0"/>
          <w:numId w:val="2"/>
        </w:numPr>
        <w:spacing w:after="0"/>
      </w:pPr>
      <w:r>
        <w:t>Describe the function of DNA.</w:t>
      </w:r>
    </w:p>
    <w:p w:rsidR="006849C2" w:rsidRDefault="006849C2" w:rsidP="00602C79">
      <w:pPr>
        <w:pStyle w:val="ListParagraph"/>
        <w:numPr>
          <w:ilvl w:val="0"/>
          <w:numId w:val="2"/>
        </w:numPr>
        <w:spacing w:after="0"/>
      </w:pPr>
      <w:r>
        <w:t>The nuclear ______ has nuclear ______ that allow larger sized substance to move in and out of the nucleus.</w:t>
      </w:r>
    </w:p>
    <w:p w:rsidR="006849C2" w:rsidRDefault="006849C2" w:rsidP="00602C79">
      <w:pPr>
        <w:pStyle w:val="ListParagraph"/>
        <w:numPr>
          <w:ilvl w:val="0"/>
          <w:numId w:val="2"/>
        </w:numPr>
        <w:spacing w:after="0"/>
      </w:pPr>
      <w:r>
        <w:t>Complex DNA attached to protein is referred to as _____ and can be found in the ______.</w:t>
      </w:r>
    </w:p>
    <w:p w:rsidR="006849C2" w:rsidRDefault="006849C2" w:rsidP="00602C79">
      <w:pPr>
        <w:pStyle w:val="ListParagraph"/>
        <w:numPr>
          <w:ilvl w:val="0"/>
          <w:numId w:val="2"/>
        </w:numPr>
        <w:spacing w:after="0"/>
      </w:pPr>
      <w:r>
        <w:t>Organelle responsible for the making proteins.</w:t>
      </w:r>
    </w:p>
    <w:p w:rsidR="006849C2" w:rsidRDefault="006849C2" w:rsidP="00602C79">
      <w:pPr>
        <w:pStyle w:val="ListParagraph"/>
        <w:numPr>
          <w:ilvl w:val="0"/>
          <w:numId w:val="2"/>
        </w:numPr>
        <w:spacing w:after="0"/>
      </w:pPr>
      <w:r>
        <w:t>What are the two components of ribosomes?</w:t>
      </w:r>
    </w:p>
    <w:p w:rsidR="006849C2" w:rsidRDefault="006849C2" w:rsidP="00602C79">
      <w:pPr>
        <w:pStyle w:val="ListParagraph"/>
        <w:numPr>
          <w:ilvl w:val="0"/>
          <w:numId w:val="2"/>
        </w:numPr>
        <w:spacing w:after="0"/>
      </w:pPr>
      <w:r>
        <w:t>The site of ribosome production.</w:t>
      </w:r>
    </w:p>
    <w:p w:rsidR="006849C2" w:rsidRDefault="006849C2" w:rsidP="006849C2">
      <w:pPr>
        <w:pStyle w:val="ListParagraph"/>
        <w:numPr>
          <w:ilvl w:val="0"/>
          <w:numId w:val="2"/>
        </w:numPr>
        <w:spacing w:after="0"/>
      </w:pPr>
      <w:r>
        <w:t>What is the difference between free floating ribosomes and those bound to the ER?</w:t>
      </w:r>
    </w:p>
    <w:p w:rsidR="006849C2" w:rsidRDefault="006849C2" w:rsidP="006849C2">
      <w:pPr>
        <w:pStyle w:val="ListParagraph"/>
        <w:numPr>
          <w:ilvl w:val="0"/>
          <w:numId w:val="2"/>
        </w:numPr>
        <w:spacing w:after="0"/>
      </w:pPr>
      <w:r>
        <w:t xml:space="preserve">The ER is the site for ______ and _____ synthesis. </w:t>
      </w:r>
    </w:p>
    <w:p w:rsidR="006849C2" w:rsidRDefault="006849C2" w:rsidP="006849C2">
      <w:pPr>
        <w:pStyle w:val="ListParagraph"/>
        <w:numPr>
          <w:ilvl w:val="0"/>
          <w:numId w:val="2"/>
        </w:numPr>
        <w:spacing w:after="0"/>
      </w:pPr>
      <w:r>
        <w:t>Location on the ER without ribosomes</w:t>
      </w:r>
    </w:p>
    <w:p w:rsidR="006849C2" w:rsidRDefault="006849C2" w:rsidP="006849C2">
      <w:pPr>
        <w:pStyle w:val="ListParagraph"/>
        <w:numPr>
          <w:ilvl w:val="0"/>
          <w:numId w:val="2"/>
        </w:numPr>
        <w:spacing w:after="0"/>
      </w:pPr>
      <w:r>
        <w:t>Location on the ER with ribosomes</w:t>
      </w:r>
      <w:r w:rsidR="00A24132">
        <w:t xml:space="preserve">. </w:t>
      </w:r>
      <w:r w:rsidR="00E05CFB">
        <w:t xml:space="preserve"> </w:t>
      </w:r>
    </w:p>
    <w:p w:rsidR="00A24132" w:rsidRDefault="00A24132" w:rsidP="006849C2">
      <w:pPr>
        <w:pStyle w:val="ListParagraph"/>
        <w:numPr>
          <w:ilvl w:val="0"/>
          <w:numId w:val="2"/>
        </w:numPr>
        <w:spacing w:after="0"/>
      </w:pPr>
      <w:r>
        <w:t>Function of the Rough ER.</w:t>
      </w:r>
    </w:p>
    <w:p w:rsidR="00E05CFB" w:rsidRDefault="00E05CFB" w:rsidP="006849C2">
      <w:pPr>
        <w:pStyle w:val="ListParagraph"/>
        <w:numPr>
          <w:ilvl w:val="0"/>
          <w:numId w:val="2"/>
        </w:numPr>
        <w:spacing w:after="0"/>
      </w:pPr>
      <w:r>
        <w:t>The smooth ER synthesizes complex ______, and lipids, including _____.</w:t>
      </w:r>
    </w:p>
    <w:p w:rsidR="00E05CFB" w:rsidRDefault="00E05CFB" w:rsidP="006849C2">
      <w:pPr>
        <w:pStyle w:val="ListParagraph"/>
        <w:numPr>
          <w:ilvl w:val="0"/>
          <w:numId w:val="2"/>
        </w:numPr>
        <w:spacing w:after="0"/>
      </w:pPr>
      <w:r>
        <w:t>______ ER found in the liver ______ harmful substances.</w:t>
      </w:r>
    </w:p>
    <w:p w:rsidR="00E05CFB" w:rsidRDefault="00E05CFB" w:rsidP="006849C2">
      <w:pPr>
        <w:pStyle w:val="ListParagraph"/>
        <w:numPr>
          <w:ilvl w:val="0"/>
          <w:numId w:val="2"/>
        </w:numPr>
        <w:spacing w:after="0"/>
      </w:pPr>
      <w:r>
        <w:t xml:space="preserve">Complete the following chart by putting the following structures in the appropriate columns: nucleus, plasma (cell) membrane, cell wall, lysosomes, Golgi apparatus, vacuole, Endoplasmic Reticulum, mitochondria, cytoskeleton, cilia, cytoplasm, ribosomes, and flagella.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4"/>
        <w:gridCol w:w="1615"/>
        <w:gridCol w:w="1615"/>
        <w:gridCol w:w="1615"/>
        <w:gridCol w:w="1615"/>
        <w:gridCol w:w="1615"/>
        <w:gridCol w:w="1615"/>
      </w:tblGrid>
      <w:tr w:rsidR="00E05CFB" w:rsidTr="00A24132">
        <w:trPr>
          <w:jc w:val="center"/>
        </w:trPr>
        <w:tc>
          <w:tcPr>
            <w:tcW w:w="1614" w:type="dxa"/>
            <w:vAlign w:val="center"/>
          </w:tcPr>
          <w:p w:rsidR="00E05CFB" w:rsidRDefault="00E05CFB" w:rsidP="00A24132">
            <w:pPr>
              <w:jc w:val="center"/>
            </w:pPr>
            <w:r>
              <w:t>Plant Cells Only</w:t>
            </w: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  <w:r>
              <w:t>Animal Cells Only</w:t>
            </w: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  <w:r>
              <w:t>Prokaryotic Cell only</w:t>
            </w: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  <w:r>
              <w:t>Both plants and animal cells</w:t>
            </w: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  <w:r>
              <w:t>Both Plants and Prokaryotic cells</w:t>
            </w: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  <w:r>
              <w:t>Both Animal and Prokaryotic Cells</w:t>
            </w: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  <w:r>
              <w:t>ALL</w:t>
            </w:r>
          </w:p>
        </w:tc>
      </w:tr>
      <w:tr w:rsidR="00E05CFB" w:rsidTr="00A24132">
        <w:trPr>
          <w:trHeight w:val="576"/>
          <w:jc w:val="center"/>
        </w:trPr>
        <w:tc>
          <w:tcPr>
            <w:tcW w:w="1614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</w:tr>
      <w:tr w:rsidR="00E05CFB" w:rsidTr="00A24132">
        <w:trPr>
          <w:trHeight w:val="576"/>
          <w:jc w:val="center"/>
        </w:trPr>
        <w:tc>
          <w:tcPr>
            <w:tcW w:w="1614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</w:tr>
      <w:tr w:rsidR="00E05CFB" w:rsidTr="00A24132">
        <w:trPr>
          <w:trHeight w:val="576"/>
          <w:jc w:val="center"/>
        </w:trPr>
        <w:tc>
          <w:tcPr>
            <w:tcW w:w="1614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</w:tr>
      <w:tr w:rsidR="00E05CFB" w:rsidTr="00A24132">
        <w:trPr>
          <w:trHeight w:val="576"/>
          <w:jc w:val="center"/>
        </w:trPr>
        <w:tc>
          <w:tcPr>
            <w:tcW w:w="1614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</w:tr>
      <w:tr w:rsidR="00E05CFB" w:rsidTr="00A24132">
        <w:trPr>
          <w:trHeight w:val="576"/>
          <w:jc w:val="center"/>
        </w:trPr>
        <w:tc>
          <w:tcPr>
            <w:tcW w:w="1614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</w:tr>
      <w:tr w:rsidR="00E05CFB" w:rsidTr="00A24132">
        <w:trPr>
          <w:trHeight w:val="576"/>
          <w:jc w:val="center"/>
        </w:trPr>
        <w:tc>
          <w:tcPr>
            <w:tcW w:w="1614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</w:tr>
      <w:tr w:rsidR="00E05CFB" w:rsidTr="00A24132">
        <w:trPr>
          <w:trHeight w:val="576"/>
          <w:jc w:val="center"/>
        </w:trPr>
        <w:tc>
          <w:tcPr>
            <w:tcW w:w="1614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  <w:tc>
          <w:tcPr>
            <w:tcW w:w="1615" w:type="dxa"/>
            <w:vAlign w:val="center"/>
          </w:tcPr>
          <w:p w:rsidR="00E05CFB" w:rsidRDefault="00E05CFB" w:rsidP="00A24132">
            <w:pPr>
              <w:jc w:val="center"/>
            </w:pPr>
          </w:p>
        </w:tc>
      </w:tr>
    </w:tbl>
    <w:p w:rsidR="00E05CFB" w:rsidRDefault="00E05CFB" w:rsidP="00E05CFB">
      <w:pPr>
        <w:spacing w:after="0"/>
      </w:pPr>
    </w:p>
    <w:p w:rsidR="006849C2" w:rsidRDefault="006849C2" w:rsidP="00E05CFB">
      <w:pPr>
        <w:pStyle w:val="ListParagraph"/>
        <w:spacing w:after="0"/>
      </w:pPr>
    </w:p>
    <w:p w:rsidR="00E05CFB" w:rsidRPr="00602C79" w:rsidRDefault="00E05CFB" w:rsidP="00E05CFB">
      <w:pPr>
        <w:pStyle w:val="ListParagraph"/>
        <w:spacing w:after="0"/>
      </w:pPr>
    </w:p>
    <w:sectPr w:rsidR="00E05CFB" w:rsidRPr="00602C79" w:rsidSect="00425203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212A0"/>
    <w:multiLevelType w:val="hybridMultilevel"/>
    <w:tmpl w:val="B3FAFC52"/>
    <w:lvl w:ilvl="0" w:tplc="87C89B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D2EA0"/>
    <w:multiLevelType w:val="hybridMultilevel"/>
    <w:tmpl w:val="C04CDD76"/>
    <w:lvl w:ilvl="0" w:tplc="AC5002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03"/>
    <w:rsid w:val="000210E5"/>
    <w:rsid w:val="00026FC2"/>
    <w:rsid w:val="001F2C7B"/>
    <w:rsid w:val="00307C33"/>
    <w:rsid w:val="00425203"/>
    <w:rsid w:val="004510A4"/>
    <w:rsid w:val="00602C79"/>
    <w:rsid w:val="006849C2"/>
    <w:rsid w:val="0077024C"/>
    <w:rsid w:val="0080747A"/>
    <w:rsid w:val="0084303B"/>
    <w:rsid w:val="009E06EF"/>
    <w:rsid w:val="00A24132"/>
    <w:rsid w:val="00B3354D"/>
    <w:rsid w:val="00E05CFB"/>
    <w:rsid w:val="00F308B3"/>
    <w:rsid w:val="00F6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203"/>
    <w:pPr>
      <w:ind w:left="720"/>
      <w:contextualSpacing/>
    </w:pPr>
  </w:style>
  <w:style w:type="table" w:styleId="TableGrid">
    <w:name w:val="Table Grid"/>
    <w:basedOn w:val="TableNormal"/>
    <w:uiPriority w:val="59"/>
    <w:rsid w:val="00E0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203"/>
    <w:pPr>
      <w:ind w:left="720"/>
      <w:contextualSpacing/>
    </w:pPr>
  </w:style>
  <w:style w:type="table" w:styleId="TableGrid">
    <w:name w:val="Table Grid"/>
    <w:basedOn w:val="TableNormal"/>
    <w:uiPriority w:val="59"/>
    <w:rsid w:val="00E0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APPS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Danosky, Tom</dc:creator>
  <cp:keywords/>
  <dc:description/>
  <cp:lastModifiedBy>Danosky, Tom</cp:lastModifiedBy>
  <cp:revision>4</cp:revision>
  <dcterms:created xsi:type="dcterms:W3CDTF">2011-12-21T18:08:00Z</dcterms:created>
  <dcterms:modified xsi:type="dcterms:W3CDTF">2012-01-09T15:38:00Z</dcterms:modified>
</cp:coreProperties>
</file>